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BEAC9" w14:textId="2E1E2474" w:rsidR="00184B3F" w:rsidRDefault="00F22121">
      <w:r w:rsidRPr="00F22121">
        <w:rPr>
          <w:b/>
        </w:rPr>
        <w:t xml:space="preserve">Haslemere South Residents’ Association (HSRA) </w:t>
      </w:r>
      <w:r w:rsidRPr="00F22121">
        <w:t>ha</w:t>
      </w:r>
      <w:r w:rsidR="0006000E">
        <w:t>s</w:t>
      </w:r>
      <w:r w:rsidRPr="00F22121">
        <w:t xml:space="preserve"> mounted</w:t>
      </w:r>
      <w:r w:rsidRPr="00F22121">
        <w:rPr>
          <w:b/>
        </w:rPr>
        <w:t xml:space="preserve"> </w:t>
      </w:r>
      <w:r w:rsidR="00444EDD" w:rsidRPr="00F22121">
        <w:t xml:space="preserve"> </w:t>
      </w:r>
      <w:r w:rsidR="00444EDD">
        <w:t xml:space="preserve">a campaign to stop a development of </w:t>
      </w:r>
      <w:r>
        <w:t xml:space="preserve">200 </w:t>
      </w:r>
      <w:r w:rsidR="00444EDD">
        <w:t xml:space="preserve">homes on </w:t>
      </w:r>
      <w:r>
        <w:t xml:space="preserve">the former </w:t>
      </w:r>
      <w:r w:rsidR="00444EDD">
        <w:t>Red Court</w:t>
      </w:r>
      <w:r>
        <w:t xml:space="preserve"> land</w:t>
      </w:r>
      <w:r w:rsidR="00444EDD">
        <w:t xml:space="preserve"> in the countryside on the edge of Haslemere</w:t>
      </w:r>
      <w:r>
        <w:t xml:space="preserve"> south of Scotland Lane.</w:t>
      </w:r>
      <w:r w:rsidR="00444EDD">
        <w:t xml:space="preserve"> </w:t>
      </w:r>
    </w:p>
    <w:p w14:paraId="659AF2D7" w14:textId="6B6E98A1" w:rsidR="00444EDD" w:rsidRDefault="00444EDD">
      <w:r>
        <w:t>Please indicate below that you are willing to be a signatory</w:t>
      </w:r>
      <w:r w:rsidR="00F22121">
        <w:t xml:space="preserve"> to any </w:t>
      </w:r>
      <w:r>
        <w:t>group letter that we prepar</w:t>
      </w:r>
      <w:r w:rsidR="00F22121">
        <w:t xml:space="preserve">e </w:t>
      </w:r>
      <w:r>
        <w:t xml:space="preserve">to the council.  </w:t>
      </w:r>
      <w:r w:rsidR="00F22121">
        <w:t xml:space="preserve">All objection letters to the Council are </w:t>
      </w:r>
      <w:r>
        <w:t>important, but will have</w:t>
      </w:r>
      <w:r w:rsidR="00F22121">
        <w:t xml:space="preserve"> far</w:t>
      </w:r>
      <w:r>
        <w:t xml:space="preserve"> more impact if you also object personally</w:t>
      </w:r>
      <w:r w:rsidR="00F22121">
        <w:t>.</w:t>
      </w:r>
    </w:p>
    <w:p w14:paraId="0463096F" w14:textId="77777777" w:rsidR="00444EDD" w:rsidRDefault="00444EDD">
      <w:r>
        <w:t xml:space="preserve">We would also like to keep you up to date with news on this </w:t>
      </w:r>
      <w:r w:rsidR="007433E2">
        <w:t>issue and</w:t>
      </w:r>
      <w:r>
        <w:t xml:space="preserve"> will send round periodic emails when we have </w:t>
      </w:r>
      <w:r w:rsidR="007433E2">
        <w:t xml:space="preserve">relevant </w:t>
      </w:r>
      <w:r>
        <w:t>information</w:t>
      </w:r>
      <w:r w:rsidR="007433E2">
        <w:t xml:space="preserve"> to share</w:t>
      </w:r>
      <w:r>
        <w:t>.</w:t>
      </w:r>
    </w:p>
    <w:p w14:paraId="666DAD4E" w14:textId="77777777" w:rsidR="00444EDD" w:rsidRDefault="00444EDD"/>
    <w:tbl>
      <w:tblPr>
        <w:tblStyle w:val="TableGrid"/>
        <w:tblW w:w="0" w:type="auto"/>
        <w:tblLook w:val="04A0" w:firstRow="1" w:lastRow="0" w:firstColumn="1" w:lastColumn="0" w:noHBand="0" w:noVBand="1"/>
      </w:tblPr>
      <w:tblGrid>
        <w:gridCol w:w="4390"/>
        <w:gridCol w:w="4620"/>
      </w:tblGrid>
      <w:tr w:rsidR="00444EDD" w14:paraId="130F9BD4" w14:textId="77777777" w:rsidTr="00E34CBE">
        <w:tc>
          <w:tcPr>
            <w:tcW w:w="9010" w:type="dxa"/>
            <w:gridSpan w:val="2"/>
          </w:tcPr>
          <w:p w14:paraId="189E7C34" w14:textId="77777777" w:rsidR="00444EDD" w:rsidRDefault="00444EDD">
            <w:r>
              <w:t xml:space="preserve">Signature </w:t>
            </w:r>
          </w:p>
        </w:tc>
      </w:tr>
      <w:tr w:rsidR="00444EDD" w14:paraId="3B52FB3B" w14:textId="77777777" w:rsidTr="00F21925">
        <w:tc>
          <w:tcPr>
            <w:tcW w:w="9010" w:type="dxa"/>
            <w:gridSpan w:val="2"/>
          </w:tcPr>
          <w:p w14:paraId="58D9CBB0" w14:textId="77777777" w:rsidR="00444EDD" w:rsidRDefault="00444EDD"/>
          <w:p w14:paraId="3667F734" w14:textId="77777777" w:rsidR="00444EDD" w:rsidRDefault="00444EDD"/>
          <w:p w14:paraId="4D835EAE" w14:textId="77777777" w:rsidR="00444EDD" w:rsidRDefault="00444EDD"/>
          <w:p w14:paraId="43D41C6B" w14:textId="77777777" w:rsidR="00444EDD" w:rsidRDefault="00444EDD"/>
        </w:tc>
      </w:tr>
      <w:tr w:rsidR="00444EDD" w14:paraId="30CB4083" w14:textId="77777777" w:rsidTr="00444EDD">
        <w:tc>
          <w:tcPr>
            <w:tcW w:w="4390" w:type="dxa"/>
          </w:tcPr>
          <w:p w14:paraId="797CCF69" w14:textId="77777777" w:rsidR="00444EDD" w:rsidRDefault="00444EDD">
            <w:r>
              <w:t xml:space="preserve">First Name </w:t>
            </w:r>
          </w:p>
        </w:tc>
        <w:tc>
          <w:tcPr>
            <w:tcW w:w="4620" w:type="dxa"/>
          </w:tcPr>
          <w:p w14:paraId="442DEC33" w14:textId="77777777" w:rsidR="00444EDD" w:rsidRDefault="00444EDD">
            <w:r>
              <w:t xml:space="preserve">Last Name </w:t>
            </w:r>
          </w:p>
        </w:tc>
      </w:tr>
      <w:tr w:rsidR="00444EDD" w14:paraId="04BB4093" w14:textId="77777777" w:rsidTr="00444EDD">
        <w:tc>
          <w:tcPr>
            <w:tcW w:w="4390" w:type="dxa"/>
          </w:tcPr>
          <w:p w14:paraId="0076AF38" w14:textId="77777777" w:rsidR="00444EDD" w:rsidRDefault="00444EDD"/>
          <w:p w14:paraId="642CB1B6" w14:textId="77777777" w:rsidR="00444EDD" w:rsidRDefault="00444EDD"/>
          <w:p w14:paraId="21AA8011" w14:textId="77777777" w:rsidR="00444EDD" w:rsidRDefault="00444EDD"/>
        </w:tc>
        <w:tc>
          <w:tcPr>
            <w:tcW w:w="4620" w:type="dxa"/>
          </w:tcPr>
          <w:p w14:paraId="24FFCF2A" w14:textId="77777777" w:rsidR="00444EDD" w:rsidRDefault="00444EDD"/>
        </w:tc>
      </w:tr>
      <w:tr w:rsidR="00444EDD" w14:paraId="52404BD5" w14:textId="77777777" w:rsidTr="009C70B4">
        <w:tc>
          <w:tcPr>
            <w:tcW w:w="9010" w:type="dxa"/>
            <w:gridSpan w:val="2"/>
          </w:tcPr>
          <w:p w14:paraId="1EA8F15D" w14:textId="77777777" w:rsidR="00444EDD" w:rsidRPr="00444EDD" w:rsidRDefault="00444EDD">
            <w:pPr>
              <w:rPr>
                <w:b/>
              </w:rPr>
            </w:pPr>
            <w:r w:rsidRPr="00444EDD">
              <w:rPr>
                <w:b/>
              </w:rPr>
              <w:t xml:space="preserve">Address </w:t>
            </w:r>
          </w:p>
        </w:tc>
      </w:tr>
      <w:tr w:rsidR="00444EDD" w14:paraId="400ECF87" w14:textId="77777777" w:rsidTr="00444EDD">
        <w:tc>
          <w:tcPr>
            <w:tcW w:w="4390" w:type="dxa"/>
          </w:tcPr>
          <w:p w14:paraId="07AA1C6C" w14:textId="77777777" w:rsidR="00444EDD" w:rsidRDefault="00444EDD">
            <w:r>
              <w:t>House no. / Name</w:t>
            </w:r>
          </w:p>
        </w:tc>
        <w:tc>
          <w:tcPr>
            <w:tcW w:w="4620" w:type="dxa"/>
          </w:tcPr>
          <w:p w14:paraId="2411203F" w14:textId="77777777" w:rsidR="00444EDD" w:rsidRDefault="00444EDD">
            <w:r>
              <w:t xml:space="preserve">Street </w:t>
            </w:r>
          </w:p>
        </w:tc>
      </w:tr>
      <w:tr w:rsidR="00444EDD" w14:paraId="3AF6FC2A" w14:textId="77777777" w:rsidTr="00444EDD">
        <w:tc>
          <w:tcPr>
            <w:tcW w:w="4390" w:type="dxa"/>
          </w:tcPr>
          <w:p w14:paraId="133C4231" w14:textId="77777777" w:rsidR="00444EDD" w:rsidRDefault="00444EDD"/>
          <w:p w14:paraId="09C4049B" w14:textId="77777777" w:rsidR="00444EDD" w:rsidRDefault="00444EDD"/>
          <w:p w14:paraId="3FF167A1" w14:textId="77777777" w:rsidR="00444EDD" w:rsidRDefault="00444EDD"/>
        </w:tc>
        <w:tc>
          <w:tcPr>
            <w:tcW w:w="4620" w:type="dxa"/>
          </w:tcPr>
          <w:p w14:paraId="2B21639B" w14:textId="77777777" w:rsidR="00444EDD" w:rsidRDefault="00444EDD"/>
        </w:tc>
      </w:tr>
      <w:tr w:rsidR="00444EDD" w14:paraId="62697ACA" w14:textId="77777777" w:rsidTr="004A7172">
        <w:tc>
          <w:tcPr>
            <w:tcW w:w="4390" w:type="dxa"/>
          </w:tcPr>
          <w:p w14:paraId="30349C58" w14:textId="77777777" w:rsidR="00444EDD" w:rsidRDefault="00444EDD">
            <w:r>
              <w:t xml:space="preserve">Post Code </w:t>
            </w:r>
          </w:p>
        </w:tc>
        <w:tc>
          <w:tcPr>
            <w:tcW w:w="4620" w:type="dxa"/>
          </w:tcPr>
          <w:p w14:paraId="6D5EA193" w14:textId="77777777" w:rsidR="00444EDD" w:rsidRDefault="00444EDD"/>
        </w:tc>
      </w:tr>
      <w:tr w:rsidR="00444EDD" w14:paraId="66734FC1" w14:textId="77777777" w:rsidTr="004A7172">
        <w:tc>
          <w:tcPr>
            <w:tcW w:w="4390" w:type="dxa"/>
          </w:tcPr>
          <w:p w14:paraId="039870ED" w14:textId="77777777" w:rsidR="00444EDD" w:rsidRDefault="00444EDD"/>
          <w:p w14:paraId="0A30E9E6" w14:textId="77777777" w:rsidR="00444EDD" w:rsidRDefault="00444EDD"/>
          <w:p w14:paraId="1189E011" w14:textId="77777777" w:rsidR="007433E2" w:rsidRDefault="007433E2"/>
        </w:tc>
        <w:tc>
          <w:tcPr>
            <w:tcW w:w="4620" w:type="dxa"/>
          </w:tcPr>
          <w:p w14:paraId="7165B8E6" w14:textId="77777777" w:rsidR="00444EDD" w:rsidRDefault="00444EDD"/>
        </w:tc>
      </w:tr>
      <w:tr w:rsidR="00444EDD" w14:paraId="2FE9C46E" w14:textId="77777777" w:rsidTr="004A7172">
        <w:tc>
          <w:tcPr>
            <w:tcW w:w="4390" w:type="dxa"/>
          </w:tcPr>
          <w:p w14:paraId="70C79738" w14:textId="77777777" w:rsidR="00444EDD" w:rsidRPr="007433E2" w:rsidRDefault="007433E2">
            <w:pPr>
              <w:rPr>
                <w:b/>
              </w:rPr>
            </w:pPr>
            <w:r w:rsidRPr="007433E2">
              <w:rPr>
                <w:b/>
              </w:rPr>
              <w:t>Contact details</w:t>
            </w:r>
          </w:p>
        </w:tc>
        <w:tc>
          <w:tcPr>
            <w:tcW w:w="4620" w:type="dxa"/>
          </w:tcPr>
          <w:p w14:paraId="34014611" w14:textId="77777777" w:rsidR="00444EDD" w:rsidRDefault="00444EDD"/>
        </w:tc>
      </w:tr>
      <w:tr w:rsidR="007433E2" w14:paraId="3FB8EEC2" w14:textId="77777777" w:rsidTr="000345D6">
        <w:tc>
          <w:tcPr>
            <w:tcW w:w="9010" w:type="dxa"/>
            <w:gridSpan w:val="2"/>
          </w:tcPr>
          <w:p w14:paraId="36218A07" w14:textId="77777777" w:rsidR="007433E2" w:rsidRDefault="007433E2">
            <w:r>
              <w:t xml:space="preserve">Email </w:t>
            </w:r>
          </w:p>
        </w:tc>
      </w:tr>
      <w:tr w:rsidR="007433E2" w14:paraId="2B23DC83" w14:textId="77777777" w:rsidTr="000345D6">
        <w:tc>
          <w:tcPr>
            <w:tcW w:w="9010" w:type="dxa"/>
            <w:gridSpan w:val="2"/>
          </w:tcPr>
          <w:p w14:paraId="34AC5581" w14:textId="77777777" w:rsidR="007433E2" w:rsidRDefault="007433E2"/>
          <w:p w14:paraId="52590536" w14:textId="77777777" w:rsidR="007433E2" w:rsidRDefault="007433E2"/>
          <w:p w14:paraId="3C29D02B" w14:textId="77777777" w:rsidR="007433E2" w:rsidRDefault="007433E2"/>
        </w:tc>
      </w:tr>
      <w:tr w:rsidR="007433E2" w14:paraId="40E5C4FE" w14:textId="77777777" w:rsidTr="007254B6">
        <w:tc>
          <w:tcPr>
            <w:tcW w:w="9010" w:type="dxa"/>
            <w:gridSpan w:val="2"/>
          </w:tcPr>
          <w:p w14:paraId="19CF4DBB" w14:textId="77777777" w:rsidR="007433E2" w:rsidRDefault="007433E2">
            <w:r>
              <w:t xml:space="preserve">Phone number </w:t>
            </w:r>
          </w:p>
        </w:tc>
      </w:tr>
      <w:tr w:rsidR="007433E2" w14:paraId="4C13D8EE" w14:textId="77777777" w:rsidTr="007254B6">
        <w:tc>
          <w:tcPr>
            <w:tcW w:w="9010" w:type="dxa"/>
            <w:gridSpan w:val="2"/>
          </w:tcPr>
          <w:p w14:paraId="49C317BE" w14:textId="77777777" w:rsidR="007433E2" w:rsidRDefault="007433E2"/>
          <w:p w14:paraId="5C72BB33" w14:textId="77777777" w:rsidR="007433E2" w:rsidRDefault="007433E2"/>
          <w:p w14:paraId="388471F0" w14:textId="77777777" w:rsidR="007433E2" w:rsidRDefault="007433E2"/>
        </w:tc>
      </w:tr>
    </w:tbl>
    <w:p w14:paraId="30760D03" w14:textId="77777777" w:rsidR="00444EDD" w:rsidRDefault="00444EDD"/>
    <w:tbl>
      <w:tblPr>
        <w:tblStyle w:val="TableGrid"/>
        <w:tblW w:w="0" w:type="auto"/>
        <w:tblLook w:val="04A0" w:firstRow="1" w:lastRow="0" w:firstColumn="1" w:lastColumn="0" w:noHBand="0" w:noVBand="1"/>
      </w:tblPr>
      <w:tblGrid>
        <w:gridCol w:w="7933"/>
        <w:gridCol w:w="1077"/>
      </w:tblGrid>
      <w:tr w:rsidR="007433E2" w14:paraId="64882E52" w14:textId="77777777" w:rsidTr="007433E2">
        <w:tc>
          <w:tcPr>
            <w:tcW w:w="7933" w:type="dxa"/>
          </w:tcPr>
          <w:p w14:paraId="483ECDCA" w14:textId="77777777" w:rsidR="00F22121" w:rsidRDefault="007433E2">
            <w:r>
              <w:t xml:space="preserve">Please </w:t>
            </w:r>
            <w:r w:rsidRPr="007433E2">
              <w:rPr>
                <w:b/>
              </w:rPr>
              <w:t>tick</w:t>
            </w:r>
            <w:r>
              <w:t xml:space="preserve"> this box to indicate that you are happy for us to hold the above data only for the purposes of campaigning against the inclusion of Red Court in the Development Plan, and any subsequent Planning application. </w:t>
            </w:r>
          </w:p>
          <w:p w14:paraId="3BDDEACE" w14:textId="199F546F" w:rsidR="007433E2" w:rsidRDefault="007433E2">
            <w:r>
              <w:t>We will not share your information with anyone else</w:t>
            </w:r>
            <w:r w:rsidR="00F22121">
              <w:t xml:space="preserve"> as stipulated in GDPR.</w:t>
            </w:r>
          </w:p>
        </w:tc>
        <w:tc>
          <w:tcPr>
            <w:tcW w:w="1077" w:type="dxa"/>
          </w:tcPr>
          <w:p w14:paraId="4B85BBF3" w14:textId="77777777" w:rsidR="007433E2" w:rsidRDefault="007433E2"/>
        </w:tc>
      </w:tr>
    </w:tbl>
    <w:p w14:paraId="5765DFD9" w14:textId="5FC5332C" w:rsidR="007433E2" w:rsidRDefault="007433E2" w:rsidP="007433E2"/>
    <w:p w14:paraId="2B490543" w14:textId="2B5BB2DC" w:rsidR="00BE0F47" w:rsidRDefault="00BE0F47" w:rsidP="007433E2"/>
    <w:p w14:paraId="77E95B64" w14:textId="2D3A67C2" w:rsidR="00BE0F47" w:rsidRPr="00BE0F47" w:rsidRDefault="00BE0F47" w:rsidP="00BE0F47">
      <w:pPr>
        <w:jc w:val="center"/>
        <w:rPr>
          <w:b/>
        </w:rPr>
      </w:pPr>
      <w:r w:rsidRPr="00BE0F47">
        <w:rPr>
          <w:b/>
        </w:rPr>
        <w:t>E</w:t>
      </w:r>
      <w:bookmarkStart w:id="0" w:name="_GoBack"/>
      <w:bookmarkEnd w:id="0"/>
      <w:r w:rsidRPr="00BE0F47">
        <w:rPr>
          <w:b/>
        </w:rPr>
        <w:t xml:space="preserve">MAIL completed form to </w:t>
      </w:r>
      <w:hyperlink r:id="rId6" w:history="1">
        <w:r w:rsidRPr="00BE0F47">
          <w:rPr>
            <w:rStyle w:val="Hyperlink"/>
            <w:b/>
          </w:rPr>
          <w:t>haslemeresouthra@gmail.com</w:t>
        </w:r>
      </w:hyperlink>
    </w:p>
    <w:sectPr w:rsidR="00BE0F47" w:rsidRPr="00BE0F47" w:rsidSect="00115FF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62B8E" w14:textId="77777777" w:rsidR="00BE2A96" w:rsidRDefault="00BE2A96" w:rsidP="00F22121">
      <w:r>
        <w:separator/>
      </w:r>
    </w:p>
  </w:endnote>
  <w:endnote w:type="continuationSeparator" w:id="0">
    <w:p w14:paraId="10AC448F" w14:textId="77777777" w:rsidR="00BE2A96" w:rsidRDefault="00BE2A96" w:rsidP="00F2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C5D9" w14:textId="197A629E" w:rsidR="00F22121" w:rsidRPr="00F22121" w:rsidRDefault="00F22121" w:rsidP="00F22121">
    <w:pPr>
      <w:pStyle w:val="Footer"/>
      <w:jc w:val="right"/>
      <w:rPr>
        <w:sz w:val="18"/>
      </w:rPr>
    </w:pPr>
    <w:r w:rsidRPr="00F22121">
      <w:rPr>
        <w:sz w:val="18"/>
      </w:rPr>
      <w:t xml:space="preserve">HSRA:  </w:t>
    </w:r>
    <w:hyperlink r:id="rId1" w:history="1">
      <w:r w:rsidRPr="00F22121">
        <w:rPr>
          <w:rStyle w:val="Hyperlink"/>
          <w:sz w:val="18"/>
        </w:rPr>
        <w:t>haslemeresouthra@gmail.com</w:t>
      </w:r>
    </w:hyperlink>
    <w:r w:rsidRPr="00F22121">
      <w:rPr>
        <w:sz w:val="18"/>
      </w:rPr>
      <w:t xml:space="preserve">   Revised Apr2019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04B7" w14:textId="77777777" w:rsidR="00BE2A96" w:rsidRDefault="00BE2A96" w:rsidP="00F22121">
      <w:r>
        <w:separator/>
      </w:r>
    </w:p>
  </w:footnote>
  <w:footnote w:type="continuationSeparator" w:id="0">
    <w:p w14:paraId="6A49A987" w14:textId="77777777" w:rsidR="00BE2A96" w:rsidRDefault="00BE2A96" w:rsidP="00F2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BD4A" w14:textId="54680CEB" w:rsidR="00F22121" w:rsidRPr="00F22121" w:rsidRDefault="00F22121" w:rsidP="00F22121">
    <w:pPr>
      <w:pStyle w:val="Header"/>
    </w:pPr>
    <w:r>
      <w:rPr>
        <w:noProof/>
      </w:rPr>
      <w:drawing>
        <wp:inline distT="0" distB="0" distL="0" distR="0" wp14:anchorId="041D94E4" wp14:editId="04EE8467">
          <wp:extent cx="356260" cy="3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RA logo .png"/>
                  <pic:cNvPicPr/>
                </pic:nvPicPr>
                <pic:blipFill>
                  <a:blip r:embed="rId1">
                    <a:extLst>
                      <a:ext uri="{28A0092B-C50C-407E-A947-70E740481C1C}">
                        <a14:useLocalDpi xmlns:a14="http://schemas.microsoft.com/office/drawing/2010/main" val="0"/>
                      </a:ext>
                    </a:extLst>
                  </a:blip>
                  <a:stretch>
                    <a:fillRect/>
                  </a:stretch>
                </pic:blipFill>
                <pic:spPr>
                  <a:xfrm>
                    <a:off x="0" y="0"/>
                    <a:ext cx="369022" cy="369022"/>
                  </a:xfrm>
                  <a:prstGeom prst="rect">
                    <a:avLst/>
                  </a:prstGeom>
                </pic:spPr>
              </pic:pic>
            </a:graphicData>
          </a:graphic>
        </wp:inline>
      </w:drawing>
    </w:r>
    <w:r>
      <w:tab/>
    </w:r>
    <w:r>
      <w:tab/>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4EDD"/>
    <w:rsid w:val="0006000E"/>
    <w:rsid w:val="000936A8"/>
    <w:rsid w:val="00115FFA"/>
    <w:rsid w:val="004048D0"/>
    <w:rsid w:val="00415484"/>
    <w:rsid w:val="00444EDD"/>
    <w:rsid w:val="00627AF4"/>
    <w:rsid w:val="007433E2"/>
    <w:rsid w:val="00757DDA"/>
    <w:rsid w:val="00AD3701"/>
    <w:rsid w:val="00BE0F47"/>
    <w:rsid w:val="00BE2A96"/>
    <w:rsid w:val="00C60849"/>
    <w:rsid w:val="00F22121"/>
    <w:rsid w:val="00FA6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B9E35"/>
  <w15:docId w15:val="{D648A863-0D48-4546-8B17-1048FE48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121"/>
    <w:pPr>
      <w:tabs>
        <w:tab w:val="center" w:pos="4513"/>
        <w:tab w:val="right" w:pos="9026"/>
      </w:tabs>
    </w:pPr>
  </w:style>
  <w:style w:type="character" w:customStyle="1" w:styleId="HeaderChar">
    <w:name w:val="Header Char"/>
    <w:basedOn w:val="DefaultParagraphFont"/>
    <w:link w:val="Header"/>
    <w:uiPriority w:val="99"/>
    <w:rsid w:val="00F22121"/>
  </w:style>
  <w:style w:type="paragraph" w:styleId="Footer">
    <w:name w:val="footer"/>
    <w:basedOn w:val="Normal"/>
    <w:link w:val="FooterChar"/>
    <w:uiPriority w:val="99"/>
    <w:unhideWhenUsed/>
    <w:rsid w:val="00F22121"/>
    <w:pPr>
      <w:tabs>
        <w:tab w:val="center" w:pos="4513"/>
        <w:tab w:val="right" w:pos="9026"/>
      </w:tabs>
    </w:pPr>
  </w:style>
  <w:style w:type="character" w:customStyle="1" w:styleId="FooterChar">
    <w:name w:val="Footer Char"/>
    <w:basedOn w:val="DefaultParagraphFont"/>
    <w:link w:val="Footer"/>
    <w:uiPriority w:val="99"/>
    <w:rsid w:val="00F22121"/>
  </w:style>
  <w:style w:type="paragraph" w:styleId="BalloonText">
    <w:name w:val="Balloon Text"/>
    <w:basedOn w:val="Normal"/>
    <w:link w:val="BalloonTextChar"/>
    <w:uiPriority w:val="99"/>
    <w:semiHidden/>
    <w:unhideWhenUsed/>
    <w:rsid w:val="00F22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1"/>
    <w:rPr>
      <w:rFonts w:ascii="Segoe UI" w:hAnsi="Segoe UI" w:cs="Segoe UI"/>
      <w:sz w:val="18"/>
      <w:szCs w:val="18"/>
    </w:rPr>
  </w:style>
  <w:style w:type="character" w:styleId="Hyperlink">
    <w:name w:val="Hyperlink"/>
    <w:basedOn w:val="DefaultParagraphFont"/>
    <w:uiPriority w:val="99"/>
    <w:unhideWhenUsed/>
    <w:rsid w:val="00F22121"/>
    <w:rPr>
      <w:color w:val="0563C1" w:themeColor="hyperlink"/>
      <w:u w:val="single"/>
    </w:rPr>
  </w:style>
  <w:style w:type="character" w:styleId="UnresolvedMention">
    <w:name w:val="Unresolved Mention"/>
    <w:basedOn w:val="DefaultParagraphFont"/>
    <w:uiPriority w:val="99"/>
    <w:semiHidden/>
    <w:unhideWhenUsed/>
    <w:rsid w:val="00F2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slemeresouthr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slemeresouth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Wright</dc:creator>
  <cp:lastModifiedBy>User</cp:lastModifiedBy>
  <cp:revision>5</cp:revision>
  <dcterms:created xsi:type="dcterms:W3CDTF">2018-06-18T11:42:00Z</dcterms:created>
  <dcterms:modified xsi:type="dcterms:W3CDTF">2019-05-07T13:20:00Z</dcterms:modified>
</cp:coreProperties>
</file>